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AB8" w:rsidRDefault="00E07AB8" w:rsidP="00E07AB8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REPUBLIKA HRVATSKA</w:t>
      </w:r>
    </w:p>
    <w:p w:rsidR="00E07AB8" w:rsidRDefault="00E07AB8" w:rsidP="00E07AB8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OSNOVNA ŠKOLA LJUDEVITA GAJA</w:t>
      </w:r>
    </w:p>
    <w:p w:rsidR="00E07AB8" w:rsidRDefault="00E07AB8" w:rsidP="00E07AB8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Ljudevita Gaja 2, Zaprešić</w:t>
      </w:r>
    </w:p>
    <w:p w:rsidR="00E07AB8" w:rsidRDefault="00882C12" w:rsidP="00E07AB8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KLASA: 112-03/20-01</w:t>
      </w:r>
      <w:r w:rsidR="00C3030E">
        <w:rPr>
          <w:rFonts w:ascii="Calibri" w:hAnsi="Calibri" w:cs="Calibri"/>
          <w:lang w:val="hr-HR"/>
        </w:rPr>
        <w:t>/</w:t>
      </w:r>
      <w:r w:rsidR="00583C1D">
        <w:rPr>
          <w:rFonts w:ascii="Calibri" w:hAnsi="Calibri" w:cs="Calibri"/>
          <w:lang w:val="hr-HR"/>
        </w:rPr>
        <w:t>16</w:t>
      </w:r>
    </w:p>
    <w:p w:rsidR="00E07AB8" w:rsidRDefault="00C3030E" w:rsidP="00E07AB8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URBROJ: 238-29-01-20</w:t>
      </w:r>
      <w:r w:rsidR="00E07AB8">
        <w:rPr>
          <w:rFonts w:ascii="Calibri" w:hAnsi="Calibri" w:cs="Calibri"/>
          <w:lang w:val="hr-HR"/>
        </w:rPr>
        <w:t>-01</w:t>
      </w:r>
    </w:p>
    <w:p w:rsidR="00E07AB8" w:rsidRDefault="00125123" w:rsidP="00E07AB8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Zaprešić, </w:t>
      </w:r>
      <w:r w:rsidR="00ED3D47">
        <w:rPr>
          <w:rFonts w:ascii="Calibri" w:hAnsi="Calibri" w:cs="Calibri"/>
          <w:lang w:val="hr-HR"/>
        </w:rPr>
        <w:t>28.08.2020.</w:t>
      </w:r>
    </w:p>
    <w:p w:rsidR="00E07AB8" w:rsidRDefault="00E07AB8" w:rsidP="00E07AB8">
      <w:pPr>
        <w:rPr>
          <w:rFonts w:ascii="Calibri" w:hAnsi="Calibri" w:cs="Calibri"/>
          <w:lang w:val="hr-HR"/>
        </w:rPr>
      </w:pPr>
    </w:p>
    <w:p w:rsidR="00E07AB8" w:rsidRDefault="00E07AB8" w:rsidP="00E07AB8">
      <w:pPr>
        <w:ind w:firstLine="720"/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Na temelju članka 107. Zakona o odgoju i obrazovanju u osnovnoj i srednjoj školi </w:t>
      </w:r>
      <w:r>
        <w:rPr>
          <w:rFonts w:ascii="Calibri" w:hAnsi="Calibri"/>
        </w:rPr>
        <w:t>(NN 87/08, 86/09, 92/10, 105/10, 90/11, 5/12, 16/12, 86/12</w:t>
      </w:r>
      <w:r w:rsidR="00C3030E">
        <w:rPr>
          <w:rFonts w:ascii="Calibri" w:hAnsi="Calibri"/>
        </w:rPr>
        <w:t>, 126/12, 94/13, 152/14, 07/17,</w:t>
      </w:r>
      <w:r>
        <w:rPr>
          <w:rFonts w:ascii="Calibri" w:hAnsi="Calibri"/>
        </w:rPr>
        <w:t xml:space="preserve"> 68/18</w:t>
      </w:r>
      <w:r w:rsidR="00AE2381">
        <w:rPr>
          <w:rFonts w:ascii="Calibri" w:hAnsi="Calibri"/>
        </w:rPr>
        <w:t>,</w:t>
      </w:r>
      <w:r w:rsidR="00C3030E">
        <w:rPr>
          <w:rFonts w:ascii="Calibri" w:hAnsi="Calibri"/>
        </w:rPr>
        <w:t xml:space="preserve"> </w:t>
      </w:r>
      <w:r w:rsidR="00AE2381">
        <w:rPr>
          <w:rFonts w:ascii="Calibri" w:hAnsi="Calibri"/>
        </w:rPr>
        <w:t>9</w:t>
      </w:r>
      <w:r w:rsidR="00C3030E">
        <w:rPr>
          <w:rFonts w:ascii="Calibri" w:hAnsi="Calibri"/>
        </w:rPr>
        <w:t>8/19</w:t>
      </w:r>
      <w:r w:rsidR="00AE2381">
        <w:rPr>
          <w:rFonts w:ascii="Calibri" w:hAnsi="Calibri"/>
        </w:rPr>
        <w:t xml:space="preserve"> i 64/20</w:t>
      </w:r>
      <w:r>
        <w:rPr>
          <w:rFonts w:ascii="Calibri" w:hAnsi="Calibri"/>
        </w:rPr>
        <w:t>)</w:t>
      </w:r>
      <w:r w:rsidR="00365A1C">
        <w:rPr>
          <w:rFonts w:ascii="Calibri" w:hAnsi="Calibri"/>
        </w:rPr>
        <w:t xml:space="preserve">, </w:t>
      </w:r>
      <w:proofErr w:type="spellStart"/>
      <w:r w:rsidR="00365A1C">
        <w:rPr>
          <w:rFonts w:ascii="Calibri" w:hAnsi="Calibri"/>
        </w:rPr>
        <w:t>članka</w:t>
      </w:r>
      <w:proofErr w:type="spellEnd"/>
      <w:r w:rsidR="00365A1C">
        <w:rPr>
          <w:rFonts w:ascii="Calibri" w:hAnsi="Calibri"/>
        </w:rPr>
        <w:t xml:space="preserve"> 8. Pravilnika o radu te</w:t>
      </w:r>
      <w:r w:rsidR="00664AF5">
        <w:rPr>
          <w:rFonts w:ascii="Calibri" w:hAnsi="Calibri"/>
        </w:rPr>
        <w:t xml:space="preserve"> </w:t>
      </w:r>
      <w:r w:rsidR="005B6BC0">
        <w:rPr>
          <w:rFonts w:ascii="Calibri" w:hAnsi="Calibri"/>
        </w:rPr>
        <w:t xml:space="preserve">članaka 6. i 7. </w:t>
      </w:r>
      <w:r w:rsidR="00664AF5">
        <w:rPr>
          <w:rFonts w:ascii="Calibri" w:hAnsi="Calibri"/>
        </w:rPr>
        <w:t>Pravilnika o postupku zapošljavanja te procjeni i vrednovanju kandidata za zapošljavanje Osnovne škole Ljudevita Gaja, Zaprešić</w:t>
      </w:r>
      <w:r w:rsidR="00664AF5">
        <w:rPr>
          <w:rFonts w:ascii="Calibri" w:hAnsi="Calibri" w:cs="Calibri"/>
          <w:lang w:val="hr-HR"/>
        </w:rPr>
        <w:t xml:space="preserve"> ravnateljica Osnovne škole Ljudevita Gaja objavljuje:</w:t>
      </w:r>
      <w:r>
        <w:rPr>
          <w:rFonts w:ascii="Calibri" w:hAnsi="Calibri" w:cs="Calibri"/>
          <w:lang w:val="hr-HR"/>
        </w:rPr>
        <w:t xml:space="preserve">                          </w:t>
      </w:r>
    </w:p>
    <w:p w:rsidR="00E07AB8" w:rsidRDefault="00E07AB8" w:rsidP="00E07AB8">
      <w:pPr>
        <w:jc w:val="both"/>
        <w:rPr>
          <w:rFonts w:ascii="Calibri" w:hAnsi="Calibri" w:cs="Calibri"/>
          <w:lang w:val="hr-HR"/>
        </w:rPr>
      </w:pPr>
    </w:p>
    <w:p w:rsidR="00E07AB8" w:rsidRDefault="00E07AB8" w:rsidP="00E07AB8">
      <w:pPr>
        <w:jc w:val="center"/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N A T J E Č A J</w:t>
      </w:r>
    </w:p>
    <w:p w:rsidR="00E07AB8" w:rsidRDefault="005E7D7C" w:rsidP="00E07AB8">
      <w:pPr>
        <w:jc w:val="center"/>
        <w:rPr>
          <w:rFonts w:ascii="Calibri" w:hAnsi="Calibri" w:cs="Calibri"/>
          <w:lang w:val="hr-HR"/>
        </w:rPr>
      </w:pPr>
      <w:r>
        <w:rPr>
          <w:rFonts w:ascii="Calibri" w:hAnsi="Calibri" w:cs="Calibri"/>
          <w:b/>
          <w:lang w:val="hr-HR"/>
        </w:rPr>
        <w:t>za zasnivanje radnog odnosa</w:t>
      </w:r>
    </w:p>
    <w:p w:rsidR="00E07AB8" w:rsidRDefault="00E07AB8" w:rsidP="00E07AB8">
      <w:pPr>
        <w:jc w:val="both"/>
        <w:rPr>
          <w:rFonts w:ascii="Calibri" w:hAnsi="Calibri" w:cs="Calibri"/>
          <w:lang w:val="hr-HR"/>
        </w:rPr>
      </w:pPr>
    </w:p>
    <w:p w:rsidR="00E07AB8" w:rsidRDefault="00E07AB8" w:rsidP="00E07AB8">
      <w:pPr>
        <w:jc w:val="both"/>
        <w:rPr>
          <w:rFonts w:ascii="Calibri" w:hAnsi="Calibri" w:cs="Calibri"/>
          <w:lang w:val="hr-HR"/>
        </w:rPr>
      </w:pPr>
    </w:p>
    <w:p w:rsidR="00E07AB8" w:rsidRPr="00ED3D47" w:rsidRDefault="00F2493D" w:rsidP="00ED3D47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b/>
          <w:lang w:val="hr-HR"/>
        </w:rPr>
        <w:t>UČITELJ/ICA</w:t>
      </w:r>
      <w:r w:rsidR="00ED3D47" w:rsidRPr="00ED3D47">
        <w:rPr>
          <w:rFonts w:ascii="Calibri" w:hAnsi="Calibri" w:cs="Calibri"/>
          <w:b/>
          <w:lang w:val="hr-HR"/>
        </w:rPr>
        <w:t xml:space="preserve"> </w:t>
      </w:r>
      <w:r w:rsidR="001278B6">
        <w:rPr>
          <w:rFonts w:ascii="Calibri" w:hAnsi="Calibri" w:cs="Calibri"/>
          <w:b/>
          <w:lang w:val="hr-HR"/>
        </w:rPr>
        <w:t>PRIRODE I BIOLOGIJE</w:t>
      </w:r>
      <w:r w:rsidR="00ED3D47">
        <w:rPr>
          <w:rFonts w:ascii="Calibri" w:hAnsi="Calibri" w:cs="Calibri"/>
          <w:lang w:val="hr-HR"/>
        </w:rPr>
        <w:t>, na određeno, puno radno vrijeme, 40 sati tjedno - 1 izvršitelj/-</w:t>
      </w:r>
      <w:proofErr w:type="spellStart"/>
      <w:r w:rsidR="00ED3D47">
        <w:rPr>
          <w:rFonts w:ascii="Calibri" w:hAnsi="Calibri" w:cs="Calibri"/>
          <w:lang w:val="hr-HR"/>
        </w:rPr>
        <w:t>ica</w:t>
      </w:r>
      <w:proofErr w:type="spellEnd"/>
      <w:r w:rsidR="00583C1D">
        <w:rPr>
          <w:rFonts w:ascii="Calibri" w:hAnsi="Calibri" w:cs="Calibri"/>
          <w:lang w:val="hr-HR"/>
        </w:rPr>
        <w:t xml:space="preserve"> (zamjena)</w:t>
      </w:r>
      <w:bookmarkStart w:id="0" w:name="_GoBack"/>
      <w:bookmarkEnd w:id="0"/>
    </w:p>
    <w:p w:rsidR="005B6BC0" w:rsidRPr="005B6BC0" w:rsidRDefault="005B6BC0" w:rsidP="005B6BC0">
      <w:pPr>
        <w:jc w:val="both"/>
        <w:rPr>
          <w:rFonts w:ascii="Calibri" w:hAnsi="Calibri" w:cs="Calibri"/>
          <w:lang w:val="hr-HR"/>
        </w:rPr>
      </w:pPr>
    </w:p>
    <w:p w:rsidR="005B6BC0" w:rsidRPr="005B6BC0" w:rsidRDefault="005B6BC0" w:rsidP="005B6BC0">
      <w:pPr>
        <w:pStyle w:val="Bezproreda"/>
        <w:spacing w:line="276" w:lineRule="auto"/>
        <w:jc w:val="both"/>
        <w:rPr>
          <w:rFonts w:ascii="Calibri" w:hAnsi="Calibri" w:cs="Calibri"/>
          <w:sz w:val="24"/>
          <w:szCs w:val="24"/>
          <w:lang w:eastAsia="hr-HR"/>
        </w:rPr>
      </w:pPr>
      <w:r w:rsidRPr="005B6BC0">
        <w:rPr>
          <w:rFonts w:ascii="Calibri" w:hAnsi="Calibri" w:cs="Calibri"/>
          <w:sz w:val="24"/>
          <w:szCs w:val="24"/>
          <w:lang w:eastAsia="hr-HR"/>
        </w:rPr>
        <w:t xml:space="preserve">Sukladno Zakonu o ravnopravnosti spolova (NN br. 82/08 i 69/17) na natječaj se mogu javiti </w:t>
      </w:r>
      <w:r>
        <w:rPr>
          <w:rFonts w:ascii="Calibri" w:hAnsi="Calibri" w:cs="Calibri"/>
          <w:sz w:val="24"/>
          <w:szCs w:val="24"/>
          <w:lang w:eastAsia="hr-HR"/>
        </w:rPr>
        <w:t xml:space="preserve">muške i ženske osobe </w:t>
      </w:r>
      <w:r w:rsidRPr="005B6BC0">
        <w:rPr>
          <w:rFonts w:ascii="Calibri" w:hAnsi="Calibri" w:cs="Calibri"/>
          <w:sz w:val="24"/>
          <w:szCs w:val="24"/>
          <w:lang w:eastAsia="hr-HR"/>
        </w:rPr>
        <w:t>pod jednakim uvjetima.</w:t>
      </w:r>
    </w:p>
    <w:p w:rsidR="00E07AB8" w:rsidRPr="005B6BC0" w:rsidRDefault="00E07AB8" w:rsidP="00E07AB8">
      <w:pPr>
        <w:jc w:val="both"/>
        <w:rPr>
          <w:rFonts w:ascii="Calibri" w:hAnsi="Calibri" w:cs="Calibri"/>
          <w:lang w:val="hr-HR"/>
        </w:rPr>
      </w:pPr>
    </w:p>
    <w:p w:rsidR="009D20CF" w:rsidRDefault="00E07AB8" w:rsidP="00E07AB8">
      <w:pPr>
        <w:ind w:firstLine="720"/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Uvjeti sukladno čl. 105. i 106. Zakona o odgoju i obrazovanju u osnovnoj i srednjoj školi </w:t>
      </w:r>
      <w:r w:rsidRPr="005B6BC0">
        <w:rPr>
          <w:rFonts w:ascii="Calibri" w:hAnsi="Calibri" w:cs="Calibri"/>
        </w:rPr>
        <w:t>(NN 87/08, 86/09, 92/10, 105/10, 90/11, 5/12, 16/12, 86/12</w:t>
      </w:r>
      <w:r w:rsidR="00FA41AB">
        <w:rPr>
          <w:rFonts w:ascii="Calibri" w:hAnsi="Calibri" w:cs="Calibri"/>
        </w:rPr>
        <w:t>, 126/12, 94/13, 152/14, 07/17,</w:t>
      </w:r>
      <w:r w:rsidRPr="005B6BC0">
        <w:rPr>
          <w:rFonts w:ascii="Calibri" w:hAnsi="Calibri" w:cs="Calibri"/>
        </w:rPr>
        <w:t xml:space="preserve"> 68/18</w:t>
      </w:r>
      <w:r w:rsidR="00AE2381">
        <w:rPr>
          <w:rFonts w:ascii="Calibri" w:hAnsi="Calibri" w:cs="Calibri"/>
        </w:rPr>
        <w:t xml:space="preserve">, </w:t>
      </w:r>
      <w:r w:rsidR="00FA41AB">
        <w:rPr>
          <w:rFonts w:ascii="Calibri" w:hAnsi="Calibri" w:cs="Calibri"/>
        </w:rPr>
        <w:t>98/19</w:t>
      </w:r>
      <w:r w:rsidR="00AE2381">
        <w:rPr>
          <w:rFonts w:ascii="Calibri" w:hAnsi="Calibri" w:cs="Calibri"/>
        </w:rPr>
        <w:t xml:space="preserve"> i 64/20</w:t>
      </w:r>
      <w:r w:rsidRPr="005B6BC0">
        <w:rPr>
          <w:rFonts w:ascii="Calibri" w:hAnsi="Calibri" w:cs="Calibri"/>
        </w:rPr>
        <w:t>)</w:t>
      </w:r>
      <w:r w:rsidRPr="005B6BC0">
        <w:rPr>
          <w:rFonts w:ascii="Calibri" w:hAnsi="Calibri" w:cs="Calibri"/>
          <w:lang w:val="hr-HR"/>
        </w:rPr>
        <w:t xml:space="preserve">  i Pravilniku o odgovarajućoj vrsti obrazovanja učitelja i stručnih suradnika u osnovnoj školi (NN 6/2019</w:t>
      </w:r>
      <w:r w:rsidR="00AE2381">
        <w:rPr>
          <w:rFonts w:ascii="Calibri" w:hAnsi="Calibri" w:cs="Calibri"/>
          <w:lang w:val="hr-HR"/>
        </w:rPr>
        <w:t xml:space="preserve"> i 75/2020</w:t>
      </w:r>
      <w:r w:rsidRPr="005B6BC0">
        <w:rPr>
          <w:rFonts w:ascii="Calibri" w:hAnsi="Calibri" w:cs="Calibri"/>
          <w:lang w:val="hr-HR"/>
        </w:rPr>
        <w:t xml:space="preserve">).        </w:t>
      </w:r>
    </w:p>
    <w:p w:rsidR="00E07AB8" w:rsidRPr="005B6BC0" w:rsidRDefault="00E07AB8" w:rsidP="00E07AB8">
      <w:pPr>
        <w:ind w:firstLine="720"/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           </w:t>
      </w:r>
    </w:p>
    <w:p w:rsidR="009D20CF" w:rsidRDefault="009D20CF" w:rsidP="009D20CF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U prijavi na natječaj kandidati su obvezni navesti adresu odnosno e-mail adresu na koju će im biti dostavljena obavijest o datumu i vremenu procjene odnosno testiranja.</w:t>
      </w:r>
    </w:p>
    <w:p w:rsidR="00E07AB8" w:rsidRPr="005B6BC0" w:rsidRDefault="00E07AB8" w:rsidP="00E07AB8">
      <w:pPr>
        <w:jc w:val="both"/>
        <w:rPr>
          <w:rFonts w:ascii="Calibri" w:hAnsi="Calibri" w:cs="Calibri"/>
          <w:lang w:val="hr-HR"/>
        </w:rPr>
      </w:pPr>
    </w:p>
    <w:p w:rsidR="00E07AB8" w:rsidRPr="005B6BC0" w:rsidRDefault="00E07AB8" w:rsidP="00E07AB8">
      <w:p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Uz pisanu i vlastoručno potpisanu prijavu na natječaj, kandidati su obvezni priložiti: </w:t>
      </w:r>
    </w:p>
    <w:p w:rsidR="00E07AB8" w:rsidRPr="005B6BC0" w:rsidRDefault="00E07AB8" w:rsidP="00E07AB8">
      <w:pPr>
        <w:numPr>
          <w:ilvl w:val="0"/>
          <w:numId w:val="1"/>
        </w:num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>životopis,</w:t>
      </w:r>
    </w:p>
    <w:p w:rsidR="00E07AB8" w:rsidRPr="005B6BC0" w:rsidRDefault="005B6BC0" w:rsidP="00E07AB8">
      <w:pPr>
        <w:numPr>
          <w:ilvl w:val="0"/>
          <w:numId w:val="1"/>
        </w:num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>diplomu odnosno dokaz o stečenoj stručnoj spremi</w:t>
      </w:r>
      <w:r w:rsidR="00E07AB8" w:rsidRPr="005B6BC0">
        <w:rPr>
          <w:rFonts w:ascii="Calibri" w:hAnsi="Calibri" w:cs="Calibri"/>
          <w:lang w:val="hr-HR"/>
        </w:rPr>
        <w:t>,</w:t>
      </w:r>
    </w:p>
    <w:p w:rsidR="00E07AB8" w:rsidRPr="005B6BC0" w:rsidRDefault="00E07AB8" w:rsidP="00E07AB8">
      <w:pPr>
        <w:numPr>
          <w:ilvl w:val="0"/>
          <w:numId w:val="1"/>
        </w:num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>dokaz o državljanstvu,</w:t>
      </w:r>
    </w:p>
    <w:p w:rsidR="00E07AB8" w:rsidRPr="005B6BC0" w:rsidRDefault="00E07AB8" w:rsidP="00E07AB8">
      <w:pPr>
        <w:numPr>
          <w:ilvl w:val="0"/>
          <w:numId w:val="1"/>
        </w:num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>uvjerenje nadležnog suda da se protiv kandidata ne vodi kazneni postupak u smislu čl. 106. Zakona o odgoju i obrazovanju u osnovnoj i</w:t>
      </w:r>
      <w:r w:rsidR="00125123">
        <w:rPr>
          <w:rFonts w:ascii="Calibri" w:hAnsi="Calibri" w:cs="Calibri"/>
          <w:lang w:val="hr-HR"/>
        </w:rPr>
        <w:t xml:space="preserve"> srednjoj školi (ne starije od mjesec dana</w:t>
      </w:r>
      <w:r w:rsidRPr="005B6BC0">
        <w:rPr>
          <w:rFonts w:ascii="Calibri" w:hAnsi="Calibri" w:cs="Calibri"/>
          <w:lang w:val="hr-HR"/>
        </w:rPr>
        <w:t xml:space="preserve"> od dana objave natječaja),</w:t>
      </w:r>
    </w:p>
    <w:p w:rsidR="009D20CF" w:rsidRPr="00365A1C" w:rsidRDefault="00E07AB8" w:rsidP="009D20CF">
      <w:pPr>
        <w:numPr>
          <w:ilvl w:val="0"/>
          <w:numId w:val="1"/>
        </w:num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elektronički zapis </w:t>
      </w:r>
      <w:r w:rsidR="005B6BC0" w:rsidRPr="005B6BC0">
        <w:rPr>
          <w:rFonts w:ascii="Calibri" w:hAnsi="Calibri" w:cs="Calibri"/>
          <w:lang w:val="hr-HR"/>
        </w:rPr>
        <w:t xml:space="preserve">ili </w:t>
      </w:r>
      <w:r w:rsidRPr="005B6BC0">
        <w:rPr>
          <w:rFonts w:ascii="Calibri" w:hAnsi="Calibri" w:cs="Calibri"/>
          <w:lang w:val="hr-HR"/>
        </w:rPr>
        <w:t xml:space="preserve">potvrdu o podacima evidentiranim u matičnoj evidenciji Hrvatskog </w:t>
      </w:r>
      <w:r w:rsidR="005B6BC0" w:rsidRPr="005B6BC0">
        <w:rPr>
          <w:rFonts w:ascii="Calibri" w:hAnsi="Calibri" w:cs="Calibri"/>
          <w:lang w:val="hr-HR"/>
        </w:rPr>
        <w:t>zavoda za mirovinsko osiguranje</w:t>
      </w:r>
      <w:r w:rsidRPr="005B6BC0">
        <w:rPr>
          <w:rFonts w:ascii="Calibri" w:hAnsi="Calibri" w:cs="Calibri"/>
          <w:lang w:val="hr-HR"/>
        </w:rPr>
        <w:t>.</w:t>
      </w:r>
    </w:p>
    <w:p w:rsidR="00E07AB8" w:rsidRPr="005B6BC0" w:rsidRDefault="005B6BC0" w:rsidP="00E07AB8">
      <w:p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Navedene </w:t>
      </w:r>
      <w:r w:rsidR="00E07AB8" w:rsidRPr="005B6BC0">
        <w:rPr>
          <w:rFonts w:ascii="Calibri" w:hAnsi="Calibri" w:cs="Calibri"/>
          <w:lang w:val="hr-HR"/>
        </w:rPr>
        <w:t>isprave dostavljaju se u neovjerenom presliku uz obvezu odabranog kandidata da nakon izbora dostavi izvornike isprava na uvid.</w:t>
      </w:r>
    </w:p>
    <w:p w:rsidR="00E07AB8" w:rsidRPr="005B6BC0" w:rsidRDefault="00E07AB8" w:rsidP="00E07AB8">
      <w:p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Kandidatom prijavljenim na natječaj smatrat će se osoba koja podnese pravodobnu i potpunu prijavu te ispunjava uvjete natječaja. </w:t>
      </w:r>
    </w:p>
    <w:p w:rsidR="00DC122F" w:rsidRDefault="00DC122F" w:rsidP="00DC122F">
      <w:pPr>
        <w:jc w:val="both"/>
        <w:rPr>
          <w:rFonts w:ascii="Calibri" w:hAnsi="Calibri" w:cs="Calibri"/>
          <w:lang w:val="hr-HR"/>
        </w:rPr>
      </w:pPr>
    </w:p>
    <w:p w:rsidR="00DC122F" w:rsidRPr="005B6BC0" w:rsidRDefault="00DC122F" w:rsidP="00DC122F">
      <w:p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Kandidat koji ostvaruje pravo prednosti pri zapošljavanju prema posebnim propisima dužan je u prijavi na natječaj pozvati se na to pravo i priložiti sve potrebne dokaze u ostvarivanju istog, </w:t>
      </w:r>
      <w:r w:rsidRPr="005B6BC0">
        <w:rPr>
          <w:rFonts w:ascii="Calibri" w:hAnsi="Calibri" w:cs="Calibri"/>
          <w:lang w:val="hr-HR"/>
        </w:rPr>
        <w:lastRenderedPageBreak/>
        <w:t xml:space="preserve">a prednost u odnosu na ostale kandidate ostvarit će ukoliko ispunjava sve ostale propisane uvjete natječaja odnosno ima prednost u odnosu na ostale kandidate samo pod jednakim uvjetima. </w:t>
      </w:r>
    </w:p>
    <w:p w:rsidR="00DC122F" w:rsidRPr="005B6BC0" w:rsidRDefault="00DC122F" w:rsidP="00DC122F">
      <w:p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>Kandidati koji se, sukladno člancima 101. i 102. Zakona o hrvatskim braniteljima iz Domovinskog rata i članovima njihovih obitelji (NN br. 121/17</w:t>
      </w:r>
      <w:r w:rsidR="00FA26BD">
        <w:rPr>
          <w:rFonts w:ascii="Calibri" w:hAnsi="Calibri" w:cs="Calibri"/>
          <w:lang w:val="hr-HR"/>
        </w:rPr>
        <w:t xml:space="preserve"> i 98/19</w:t>
      </w:r>
      <w:r w:rsidRPr="005B6BC0">
        <w:rPr>
          <w:rFonts w:ascii="Calibri" w:hAnsi="Calibri" w:cs="Calibri"/>
          <w:lang w:val="hr-HR"/>
        </w:rPr>
        <w:t>), pozivaju na pravo prednosti prilikom zapošljavanja, dužni su sukladno čl. 103 st. 3. Zakona o hrvatskim braniteljima iz Domovinskog rata i članovima njihovih obitelji (NN br. 121/17</w:t>
      </w:r>
      <w:r w:rsidR="00FA26BD">
        <w:rPr>
          <w:rFonts w:ascii="Calibri" w:hAnsi="Calibri" w:cs="Calibri"/>
          <w:lang w:val="hr-HR"/>
        </w:rPr>
        <w:t xml:space="preserve"> i 98/19</w:t>
      </w:r>
      <w:r w:rsidRPr="005B6BC0">
        <w:rPr>
          <w:rFonts w:ascii="Calibri" w:hAnsi="Calibri" w:cs="Calibri"/>
          <w:lang w:val="hr-HR"/>
        </w:rPr>
        <w:t xml:space="preserve">) uz prijavu na natječaj, osim dokaza o ispunjavanju traženih uvjeta, priložiti i sve potrebne dokumente dostupne na poveznici Ministarstva hrvatskih branitelja: </w:t>
      </w:r>
      <w:hyperlink r:id="rId5" w:history="1">
        <w:r w:rsidRPr="005B6BC0">
          <w:rPr>
            <w:rFonts w:ascii="Calibri" w:hAnsi="Calibri" w:cs="Calibri"/>
            <w:color w:val="0563C1"/>
            <w:u w:val="single"/>
            <w:lang w:val="hr-HR"/>
          </w:rPr>
          <w:t>https://branitelji.gov.hr/zaposljavanje-843/843</w:t>
        </w:r>
      </w:hyperlink>
      <w:r w:rsidRPr="005B6BC0">
        <w:rPr>
          <w:rFonts w:ascii="Calibri" w:hAnsi="Calibri" w:cs="Calibri"/>
          <w:lang w:val="hr-HR"/>
        </w:rPr>
        <w:t xml:space="preserve"> </w:t>
      </w:r>
    </w:p>
    <w:p w:rsidR="00E07AB8" w:rsidRPr="005B6BC0" w:rsidRDefault="00E07AB8" w:rsidP="00E07AB8">
      <w:pPr>
        <w:jc w:val="both"/>
        <w:rPr>
          <w:rFonts w:ascii="Calibri" w:hAnsi="Calibri" w:cs="Calibri"/>
          <w:lang w:val="hr-HR"/>
        </w:rPr>
      </w:pPr>
    </w:p>
    <w:p w:rsidR="00E07AB8" w:rsidRDefault="009D20CF" w:rsidP="00E07AB8">
      <w:pPr>
        <w:jc w:val="both"/>
        <w:rPr>
          <w:rFonts w:ascii="Calibri" w:hAnsi="Calibri"/>
        </w:rPr>
      </w:pPr>
      <w:r>
        <w:rPr>
          <w:rFonts w:ascii="Calibri" w:hAnsi="Calibri" w:cs="Calibri"/>
          <w:lang w:val="hr-HR"/>
        </w:rPr>
        <w:t xml:space="preserve">Kandidati koji su pravodobno dostavili potpunu prijavu sa svim prilozima odnosno ispravama i ispunjavaju uvjete natječaja dužni su pristupiti procjeni odnosno testiranju prema odredbama Pravilnika o </w:t>
      </w:r>
      <w:r>
        <w:rPr>
          <w:rFonts w:ascii="Calibri" w:hAnsi="Calibri"/>
        </w:rPr>
        <w:t>postupku zapošljavanja te procjeni i vrednovanju kandidata za zapošljavanje Osnovne škole Ljudevit</w:t>
      </w:r>
      <w:r w:rsidR="002C6A77">
        <w:rPr>
          <w:rFonts w:ascii="Calibri" w:hAnsi="Calibri"/>
        </w:rPr>
        <w:t>a Gaja</w:t>
      </w:r>
    </w:p>
    <w:p w:rsidR="002C6A77" w:rsidRDefault="00583C1D" w:rsidP="00E07AB8">
      <w:pPr>
        <w:jc w:val="both"/>
        <w:rPr>
          <w:rFonts w:ascii="Calibri" w:hAnsi="Calibri"/>
        </w:rPr>
      </w:pPr>
      <w:hyperlink r:id="rId6" w:history="1">
        <w:r w:rsidR="002C6A77" w:rsidRPr="00483683">
          <w:rPr>
            <w:rStyle w:val="Hiperveza"/>
            <w:rFonts w:ascii="Calibri" w:hAnsi="Calibri"/>
          </w:rPr>
          <w:t>http://os-ljudevita-gaja-zapresic.skole.hr/upload/os-ljudevita-gaja-zapresic/images/static3/1554/File/2020-21/Pravilnik%20o%20zaposljavanju.pdf</w:t>
        </w:r>
      </w:hyperlink>
    </w:p>
    <w:p w:rsidR="00DC122F" w:rsidRPr="005B6BC0" w:rsidRDefault="00DC122F" w:rsidP="00E07AB8">
      <w:pPr>
        <w:jc w:val="both"/>
        <w:rPr>
          <w:rFonts w:ascii="Calibri" w:hAnsi="Calibri" w:cs="Calibri"/>
          <w:lang w:val="hr-HR"/>
        </w:rPr>
      </w:pPr>
    </w:p>
    <w:p w:rsidR="00E07AB8" w:rsidRDefault="00DC122F" w:rsidP="00E07AB8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Kandidati prijavom na natječaj daju privolu za obradu osobnih podataka navedenih u svim dostavljenim prilozima odnosno ispravama za potrebe provedbe natječajnog postupka sukladno važećim propisima o zaštiti osobnih podataka.</w:t>
      </w:r>
    </w:p>
    <w:p w:rsidR="00DC122F" w:rsidRPr="005B6BC0" w:rsidRDefault="00DC122F" w:rsidP="00E07AB8">
      <w:pPr>
        <w:jc w:val="both"/>
        <w:rPr>
          <w:rFonts w:ascii="Calibri" w:hAnsi="Calibri" w:cs="Calibri"/>
          <w:lang w:val="hr-HR"/>
        </w:rPr>
      </w:pPr>
    </w:p>
    <w:p w:rsidR="00E07AB8" w:rsidRPr="005B6BC0" w:rsidRDefault="00E07AB8" w:rsidP="00E07AB8">
      <w:p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>Rok za podnošenje prijave je osam (8) dana od dana objave natječaja na mrežnoj stranici i oglasnoj ploči Hrvatskog zavoda za zapošljavanje te mrežnoj stanici i oglasnoj ploči Osnovne škole Ljudevita Gaja.</w:t>
      </w:r>
    </w:p>
    <w:p w:rsidR="00E07AB8" w:rsidRPr="005B6BC0" w:rsidRDefault="00E07AB8" w:rsidP="00E07AB8">
      <w:pPr>
        <w:jc w:val="both"/>
        <w:rPr>
          <w:rFonts w:ascii="Calibri" w:hAnsi="Calibri" w:cs="Calibri"/>
          <w:lang w:val="hr-HR"/>
        </w:rPr>
      </w:pPr>
    </w:p>
    <w:p w:rsidR="00E07AB8" w:rsidRPr="005B6BC0" w:rsidRDefault="00E07AB8" w:rsidP="00E07AB8">
      <w:p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Prijave s potrebnom dokumentacijom dostavljaju se </w:t>
      </w:r>
      <w:r w:rsidR="00DC122F">
        <w:rPr>
          <w:rFonts w:ascii="Calibri" w:hAnsi="Calibri" w:cs="Calibri"/>
          <w:lang w:val="hr-HR"/>
        </w:rPr>
        <w:t xml:space="preserve">neposredno ili poštom </w:t>
      </w:r>
      <w:r w:rsidRPr="005B6BC0">
        <w:rPr>
          <w:rFonts w:ascii="Calibri" w:hAnsi="Calibri" w:cs="Calibri"/>
          <w:lang w:val="hr-HR"/>
        </w:rPr>
        <w:t>na adresu škole: OŠ Ljudevita Gaja, Ljudevita Gaja</w:t>
      </w:r>
      <w:r w:rsidR="00DC122F">
        <w:rPr>
          <w:rFonts w:ascii="Calibri" w:hAnsi="Calibri" w:cs="Calibri"/>
          <w:lang w:val="hr-HR"/>
        </w:rPr>
        <w:t xml:space="preserve"> 2, 10290 Zaprešić s naznakom „z</w:t>
      </w:r>
      <w:r w:rsidRPr="005B6BC0">
        <w:rPr>
          <w:rFonts w:ascii="Calibri" w:hAnsi="Calibri" w:cs="Calibri"/>
          <w:lang w:val="hr-HR"/>
        </w:rPr>
        <w:t xml:space="preserve">a natječaj“.  </w:t>
      </w:r>
    </w:p>
    <w:p w:rsidR="00DC122F" w:rsidRPr="005B6BC0" w:rsidRDefault="00DC122F" w:rsidP="00DC122F">
      <w:p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>Nepravodobne i nepotpune prijave neće se razmatrati.</w:t>
      </w:r>
    </w:p>
    <w:p w:rsidR="00E07AB8" w:rsidRPr="005B6BC0" w:rsidRDefault="00E07AB8" w:rsidP="00E07AB8">
      <w:p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        </w:t>
      </w:r>
    </w:p>
    <w:p w:rsidR="00365A1C" w:rsidRDefault="00DC122F" w:rsidP="00E07AB8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</w:rPr>
        <w:t>Kandidati prijavljeni</w:t>
      </w:r>
      <w:r w:rsidRPr="00DC122F">
        <w:rPr>
          <w:rFonts w:ascii="Calibri" w:hAnsi="Calibri" w:cs="Calibri"/>
        </w:rPr>
        <w:t xml:space="preserve"> n</w:t>
      </w:r>
      <w:r>
        <w:rPr>
          <w:rFonts w:ascii="Calibri" w:hAnsi="Calibri" w:cs="Calibri"/>
        </w:rPr>
        <w:t>a natječaj bit će obaviješteni</w:t>
      </w:r>
      <w:r w:rsidRPr="00DC122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 rezultatima natječaja </w:t>
      </w:r>
      <w:r w:rsidRPr="00DC122F">
        <w:rPr>
          <w:rFonts w:ascii="Calibri" w:hAnsi="Calibri" w:cs="Calibri"/>
        </w:rPr>
        <w:t xml:space="preserve">putem mrežne </w:t>
      </w:r>
      <w:r>
        <w:rPr>
          <w:rFonts w:ascii="Calibri" w:hAnsi="Calibri" w:cs="Calibri"/>
        </w:rPr>
        <w:t>stranice škole</w:t>
      </w:r>
      <w:r w:rsidRPr="00DC122F">
        <w:rPr>
          <w:rFonts w:ascii="Calibri" w:hAnsi="Calibri" w:cs="Calibri"/>
        </w:rPr>
        <w:t xml:space="preserve"> najkasnije u roku od osam dana od dana sklapanja ugovora o radu s </w:t>
      </w:r>
      <w:r w:rsidRPr="00DC122F">
        <w:rPr>
          <w:rFonts w:ascii="Calibri" w:hAnsi="Calibri" w:cs="Calibri"/>
          <w:color w:val="000000" w:themeColor="text1"/>
        </w:rPr>
        <w:t>odabranim/om</w:t>
      </w:r>
      <w:r w:rsidRPr="00DC122F">
        <w:rPr>
          <w:rFonts w:ascii="Calibri" w:hAnsi="Calibri" w:cs="Calibri"/>
        </w:rPr>
        <w:t xml:space="preserve"> kandidatom/kinjom. U slučaju da se na natječaj prijave kandidati/kinje koji se pozivaju na pravo prednosti pri zapošljavanju prema posebnom propisu, svi će kandidati biti obaviješteni i prema članku 21. stavku 4. Pravilnika.</w:t>
      </w:r>
      <w:r w:rsidR="00E07AB8" w:rsidRPr="005B6BC0">
        <w:rPr>
          <w:rFonts w:ascii="Calibri" w:hAnsi="Calibri" w:cs="Calibri"/>
          <w:lang w:val="hr-HR"/>
        </w:rPr>
        <w:t xml:space="preserve">    </w:t>
      </w:r>
    </w:p>
    <w:p w:rsidR="00E07AB8" w:rsidRPr="002C6A77" w:rsidRDefault="00E07AB8" w:rsidP="002C6A77">
      <w:pPr>
        <w:jc w:val="both"/>
        <w:rPr>
          <w:rFonts w:ascii="Calibri" w:hAnsi="Calibri" w:cs="Calibri"/>
        </w:rPr>
      </w:pPr>
      <w:r w:rsidRPr="005B6BC0">
        <w:rPr>
          <w:rFonts w:ascii="Calibri" w:hAnsi="Calibri" w:cs="Calibri"/>
          <w:lang w:val="hr-HR"/>
        </w:rPr>
        <w:t xml:space="preserve">      </w:t>
      </w:r>
      <w:r w:rsidR="002C6A77">
        <w:rPr>
          <w:rFonts w:ascii="Calibri" w:hAnsi="Calibri" w:cs="Calibri"/>
          <w:lang w:val="hr-HR"/>
        </w:rPr>
        <w:t xml:space="preserve">                               </w:t>
      </w:r>
    </w:p>
    <w:p w:rsidR="00E07AB8" w:rsidRPr="005B6BC0" w:rsidRDefault="00E07AB8" w:rsidP="00E07AB8">
      <w:pPr>
        <w:rPr>
          <w:rFonts w:ascii="Calibri" w:hAnsi="Calibri" w:cs="Calibri"/>
          <w:lang w:val="hr-HR"/>
        </w:rPr>
      </w:pPr>
    </w:p>
    <w:p w:rsidR="00E07AB8" w:rsidRPr="005B6BC0" w:rsidRDefault="00E07AB8" w:rsidP="00E07AB8">
      <w:pPr>
        <w:rPr>
          <w:rFonts w:ascii="Calibri" w:hAnsi="Calibri" w:cs="Calibri"/>
          <w:lang w:val="hr-HR"/>
        </w:rPr>
      </w:pPr>
    </w:p>
    <w:p w:rsidR="00E07AB8" w:rsidRPr="005B6BC0" w:rsidRDefault="00E07AB8" w:rsidP="00E07AB8">
      <w:pPr>
        <w:ind w:left="5760" w:firstLine="720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>RAVNATELJICA</w:t>
      </w:r>
    </w:p>
    <w:p w:rsidR="0017158D" w:rsidRPr="00365A1C" w:rsidRDefault="00E07AB8" w:rsidP="00365A1C">
      <w:pPr>
        <w:ind w:left="6480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>Đurđica Šepac, dipl.ing.</w:t>
      </w:r>
      <w:r w:rsidRPr="005B6BC0">
        <w:rPr>
          <w:rFonts w:ascii="Calibri" w:hAnsi="Calibri" w:cs="Calibri"/>
          <w:lang w:val="hr-HR"/>
        </w:rPr>
        <w:br/>
      </w:r>
      <w:r w:rsidR="00DC122F" w:rsidRPr="005C4083">
        <w:rPr>
          <w:rFonts w:ascii="Calibri" w:hAnsi="Calibri" w:cs="Calibri"/>
        </w:rPr>
        <w:t>____________________</w:t>
      </w:r>
    </w:p>
    <w:sectPr w:rsidR="0017158D" w:rsidRPr="00365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54FDE"/>
    <w:multiLevelType w:val="hybridMultilevel"/>
    <w:tmpl w:val="E65AB0FC"/>
    <w:lvl w:ilvl="0" w:tplc="19E49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B787F"/>
    <w:multiLevelType w:val="hybridMultilevel"/>
    <w:tmpl w:val="2932EA94"/>
    <w:lvl w:ilvl="0" w:tplc="747C3D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B539B"/>
    <w:multiLevelType w:val="hybridMultilevel"/>
    <w:tmpl w:val="337476EC"/>
    <w:lvl w:ilvl="0" w:tplc="4DD41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B8"/>
    <w:rsid w:val="00125123"/>
    <w:rsid w:val="001278B6"/>
    <w:rsid w:val="0017158D"/>
    <w:rsid w:val="002C6A77"/>
    <w:rsid w:val="00365A1C"/>
    <w:rsid w:val="004F1361"/>
    <w:rsid w:val="00583C1D"/>
    <w:rsid w:val="005B6BC0"/>
    <w:rsid w:val="005E7D7C"/>
    <w:rsid w:val="00664AF5"/>
    <w:rsid w:val="006B107F"/>
    <w:rsid w:val="00882C12"/>
    <w:rsid w:val="009D20CF"/>
    <w:rsid w:val="00A4243E"/>
    <w:rsid w:val="00AE2381"/>
    <w:rsid w:val="00C20DF7"/>
    <w:rsid w:val="00C3030E"/>
    <w:rsid w:val="00DC122F"/>
    <w:rsid w:val="00E07AB8"/>
    <w:rsid w:val="00ED3D47"/>
    <w:rsid w:val="00F2493D"/>
    <w:rsid w:val="00FA26BD"/>
    <w:rsid w:val="00FA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1E35"/>
  <w15:chartTrackingRefBased/>
  <w15:docId w15:val="{5C54D362-3B7A-4B36-9EB0-B8421ED2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E07AB8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664AF5"/>
    <w:pPr>
      <w:ind w:left="720"/>
      <w:contextualSpacing/>
    </w:pPr>
  </w:style>
  <w:style w:type="paragraph" w:styleId="Bezproreda">
    <w:name w:val="No Spacing"/>
    <w:uiPriority w:val="1"/>
    <w:qFormat/>
    <w:rsid w:val="005E7D7C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2C6A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ljudevita-gaja-zapresic.skole.hr/upload/os-ljudevita-gaja-zapresic/images/static3/1554/File/2020-21/Pravilnik%20o%20zapos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 škole</dc:creator>
  <cp:keywords/>
  <dc:description/>
  <cp:lastModifiedBy>Tajništvo škole</cp:lastModifiedBy>
  <cp:revision>17</cp:revision>
  <cp:lastPrinted>2019-12-03T12:36:00Z</cp:lastPrinted>
  <dcterms:created xsi:type="dcterms:W3CDTF">2019-08-23T10:02:00Z</dcterms:created>
  <dcterms:modified xsi:type="dcterms:W3CDTF">2020-08-28T08:39:00Z</dcterms:modified>
</cp:coreProperties>
</file>