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63F0" w14:textId="792ABD60" w:rsidR="00696D9C" w:rsidRPr="00696D9C" w:rsidRDefault="00696D9C">
      <w:pPr>
        <w:rPr>
          <w:sz w:val="28"/>
          <w:szCs w:val="28"/>
        </w:rPr>
      </w:pPr>
      <w:r w:rsidRPr="00696D9C">
        <w:rPr>
          <w:sz w:val="28"/>
          <w:szCs w:val="28"/>
        </w:rPr>
        <w:t>PRIRODA I DRUŠTVO</w:t>
      </w:r>
    </w:p>
    <w:p w14:paraId="7F175863" w14:textId="66DC4FBC" w:rsidR="00696D9C" w:rsidRPr="00696D9C" w:rsidRDefault="00696D9C">
      <w:pPr>
        <w:rPr>
          <w:sz w:val="28"/>
          <w:szCs w:val="28"/>
        </w:rPr>
      </w:pPr>
      <w:r>
        <w:rPr>
          <w:sz w:val="28"/>
          <w:szCs w:val="28"/>
        </w:rPr>
        <w:t>1.Nacrtaj</w:t>
      </w:r>
      <w:r w:rsidRPr="00696D9C">
        <w:rPr>
          <w:sz w:val="28"/>
          <w:szCs w:val="28"/>
        </w:rPr>
        <w:t xml:space="preserve"> u bilježnicu </w:t>
      </w:r>
      <w:proofErr w:type="spellStart"/>
      <w:r w:rsidRPr="00696D9C">
        <w:rPr>
          <w:sz w:val="28"/>
          <w:szCs w:val="28"/>
        </w:rPr>
        <w:t>venov</w:t>
      </w:r>
      <w:proofErr w:type="spellEnd"/>
      <w:r w:rsidRPr="00696D9C">
        <w:rPr>
          <w:sz w:val="28"/>
          <w:szCs w:val="28"/>
        </w:rPr>
        <w:t xml:space="preserve"> dijagram. </w:t>
      </w:r>
    </w:p>
    <w:p w14:paraId="41EA08AF" w14:textId="4DDF413E" w:rsidR="00696D9C" w:rsidRDefault="00696D9C">
      <w:pPr>
        <w:rPr>
          <w:sz w:val="28"/>
          <w:szCs w:val="28"/>
        </w:rPr>
      </w:pPr>
      <w:r w:rsidRPr="00696D9C">
        <w:rPr>
          <w:sz w:val="28"/>
          <w:szCs w:val="28"/>
        </w:rPr>
        <w:t xml:space="preserve">U </w:t>
      </w:r>
      <w:r w:rsidRPr="00696D9C">
        <w:rPr>
          <w:sz w:val="28"/>
          <w:szCs w:val="28"/>
          <w:u w:val="single"/>
        </w:rPr>
        <w:t>lijevi krug</w:t>
      </w:r>
      <w:r w:rsidRPr="00696D9C">
        <w:rPr>
          <w:sz w:val="28"/>
          <w:szCs w:val="28"/>
        </w:rPr>
        <w:t xml:space="preserve"> upiši podatke o vodama stajaćicama</w:t>
      </w:r>
      <w:r w:rsidR="00190723">
        <w:rPr>
          <w:sz w:val="28"/>
          <w:szCs w:val="28"/>
        </w:rPr>
        <w:t>.</w:t>
      </w:r>
    </w:p>
    <w:p w14:paraId="3500B936" w14:textId="77777777" w:rsidR="00E62D5A" w:rsidRPr="00696D9C" w:rsidRDefault="00E62D5A" w:rsidP="00E62D5A">
      <w:pPr>
        <w:rPr>
          <w:sz w:val="28"/>
          <w:szCs w:val="28"/>
        </w:rPr>
      </w:pPr>
      <w:r w:rsidRPr="00696D9C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Pr="00696D9C">
        <w:rPr>
          <w:sz w:val="28"/>
          <w:szCs w:val="28"/>
          <w:u w:val="single"/>
        </w:rPr>
        <w:t>desni krug</w:t>
      </w:r>
      <w:r w:rsidRPr="00696D9C">
        <w:rPr>
          <w:sz w:val="28"/>
          <w:szCs w:val="28"/>
        </w:rPr>
        <w:t xml:space="preserve"> upiši podatke o vodama tekućicama</w:t>
      </w:r>
      <w:r>
        <w:rPr>
          <w:sz w:val="28"/>
          <w:szCs w:val="28"/>
        </w:rPr>
        <w:t>.</w:t>
      </w:r>
    </w:p>
    <w:p w14:paraId="77AFFE23" w14:textId="52B6F448" w:rsidR="00696D9C" w:rsidRPr="00696D9C" w:rsidRDefault="00696D9C">
      <w:pPr>
        <w:rPr>
          <w:sz w:val="28"/>
          <w:szCs w:val="28"/>
        </w:rPr>
      </w:pPr>
      <w:r w:rsidRPr="00696D9C">
        <w:rPr>
          <w:sz w:val="28"/>
          <w:szCs w:val="28"/>
        </w:rPr>
        <w:t xml:space="preserve">U </w:t>
      </w:r>
      <w:r w:rsidRPr="00696D9C">
        <w:rPr>
          <w:sz w:val="28"/>
          <w:szCs w:val="28"/>
          <w:u w:val="single"/>
        </w:rPr>
        <w:t>zajednički dio</w:t>
      </w:r>
      <w:r w:rsidRPr="00696D9C">
        <w:rPr>
          <w:sz w:val="28"/>
          <w:szCs w:val="28"/>
        </w:rPr>
        <w:t xml:space="preserve"> upiši što je zajedničko vodama stajaćicama i vodama tekućicama.</w:t>
      </w:r>
    </w:p>
    <w:p w14:paraId="0290D081" w14:textId="2378D9F7" w:rsidR="00696D9C" w:rsidRPr="00696D9C" w:rsidRDefault="00190723" w:rsidP="00696D9C">
      <w:pPr>
        <w:rPr>
          <w:sz w:val="28"/>
          <w:szCs w:val="28"/>
        </w:rPr>
      </w:pPr>
      <w:r>
        <w:rPr>
          <w:sz w:val="28"/>
          <w:szCs w:val="28"/>
        </w:rPr>
        <w:t>Upisuješ: okus, vrste, biljke, životinje…</w:t>
      </w:r>
    </w:p>
    <w:p w14:paraId="55132910" w14:textId="27062748" w:rsidR="00696D9C" w:rsidRPr="00696D9C" w:rsidRDefault="00696D9C" w:rsidP="00696D9C">
      <w:pPr>
        <w:rPr>
          <w:sz w:val="28"/>
          <w:szCs w:val="28"/>
        </w:rPr>
      </w:pPr>
      <w:r w:rsidRPr="00696D9C">
        <w:rPr>
          <w:sz w:val="28"/>
          <w:szCs w:val="28"/>
        </w:rPr>
        <w:t>Neka krugovi budu dovoljno veliki da bude pregledno ono što u njih napišeš.</w:t>
      </w:r>
    </w:p>
    <w:p w14:paraId="321DB9DE" w14:textId="3E6338BD" w:rsidR="00696D9C" w:rsidRPr="00696D9C" w:rsidRDefault="009B3B95" w:rsidP="00696D9C">
      <w:pPr>
        <w:rPr>
          <w:sz w:val="28"/>
          <w:szCs w:val="28"/>
        </w:rPr>
      </w:pPr>
      <w:r w:rsidRPr="00696D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EF1F6" wp14:editId="33029B25">
                <wp:simplePos x="0" y="0"/>
                <wp:positionH relativeFrom="column">
                  <wp:posOffset>3047365</wp:posOffset>
                </wp:positionH>
                <wp:positionV relativeFrom="paragraph">
                  <wp:posOffset>278130</wp:posOffset>
                </wp:positionV>
                <wp:extent cx="426720" cy="1600200"/>
                <wp:effectExtent l="0" t="0" r="68580" b="5715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160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3720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239.95pt;margin-top:21.9pt;width:33.6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696D9C" w:rsidRPr="00696D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E9A15" wp14:editId="5D202D61">
                <wp:simplePos x="0" y="0"/>
                <wp:positionH relativeFrom="column">
                  <wp:posOffset>4769485</wp:posOffset>
                </wp:positionH>
                <wp:positionV relativeFrom="paragraph">
                  <wp:posOffset>240030</wp:posOffset>
                </wp:positionV>
                <wp:extent cx="99060" cy="632460"/>
                <wp:effectExtent l="57150" t="0" r="34290" b="5334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632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2DEFE" id="Ravni poveznik sa strelicom 4" o:spid="_x0000_s1026" type="#_x0000_t32" style="position:absolute;margin-left:375.55pt;margin-top:18.9pt;width:7.8pt;height:49.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696D9C" w:rsidRPr="00696D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F9EF3" wp14:editId="5D031E2F">
                <wp:simplePos x="0" y="0"/>
                <wp:positionH relativeFrom="column">
                  <wp:posOffset>1203325</wp:posOffset>
                </wp:positionH>
                <wp:positionV relativeFrom="paragraph">
                  <wp:posOffset>285750</wp:posOffset>
                </wp:positionV>
                <wp:extent cx="312420" cy="807720"/>
                <wp:effectExtent l="0" t="0" r="87630" b="4953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807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446B5" id="Ravni poveznik sa strelicom 1" o:spid="_x0000_s1026" type="#_x0000_t32" style="position:absolute;margin-left:94.75pt;margin-top:22.5pt;width:24.6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696D9C" w:rsidRPr="00696D9C">
        <w:rPr>
          <w:sz w:val="28"/>
          <w:szCs w:val="28"/>
        </w:rPr>
        <w:t xml:space="preserve">   </w:t>
      </w:r>
      <w:r w:rsidR="00696D9C" w:rsidRPr="00696D9C">
        <w:rPr>
          <w:sz w:val="28"/>
          <w:szCs w:val="28"/>
        </w:rPr>
        <w:tab/>
      </w:r>
      <w:r w:rsidR="00696D9C" w:rsidRPr="00696D9C">
        <w:rPr>
          <w:sz w:val="28"/>
          <w:szCs w:val="28"/>
        </w:rPr>
        <w:tab/>
        <w:t>STAJAĆICE</w:t>
      </w:r>
      <w:r w:rsidR="00696D9C" w:rsidRPr="00696D9C">
        <w:rPr>
          <w:sz w:val="28"/>
          <w:szCs w:val="28"/>
        </w:rPr>
        <w:tab/>
      </w:r>
      <w:r w:rsidR="00696D9C" w:rsidRPr="00696D9C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696D9C" w:rsidRPr="00696D9C">
        <w:rPr>
          <w:sz w:val="28"/>
          <w:szCs w:val="28"/>
        </w:rPr>
        <w:t>ZAJEDNIČKO</w:t>
      </w:r>
      <w:r w:rsidR="00696D9C" w:rsidRPr="00696D9C">
        <w:rPr>
          <w:sz w:val="28"/>
          <w:szCs w:val="28"/>
        </w:rPr>
        <w:tab/>
      </w:r>
      <w:r w:rsidR="00696D9C" w:rsidRPr="00696D9C">
        <w:rPr>
          <w:sz w:val="28"/>
          <w:szCs w:val="28"/>
        </w:rPr>
        <w:tab/>
      </w:r>
      <w:r w:rsidR="00696D9C" w:rsidRPr="00696D9C">
        <w:rPr>
          <w:sz w:val="28"/>
          <w:szCs w:val="28"/>
        </w:rPr>
        <w:tab/>
        <w:t>TEKUĆICE</w:t>
      </w:r>
    </w:p>
    <w:p w14:paraId="3BEF099A" w14:textId="06069C02" w:rsidR="00696D9C" w:rsidRDefault="00696D9C" w:rsidP="00696D9C">
      <w:pPr>
        <w:ind w:firstLine="708"/>
      </w:pPr>
      <w:r>
        <w:rPr>
          <w:noProof/>
        </w:rPr>
        <w:drawing>
          <wp:inline distT="0" distB="0" distL="0" distR="0" wp14:anchorId="4BC9E52A" wp14:editId="043679CE">
            <wp:extent cx="5943600" cy="4274820"/>
            <wp:effectExtent l="0" t="0" r="0" b="0"/>
            <wp:docPr id="2" name="Slika 2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i izvornu sli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6604F" w14:textId="4686E0E5" w:rsidR="009B3B95" w:rsidRPr="00190723" w:rsidRDefault="009B3B95" w:rsidP="00696D9C">
      <w:pPr>
        <w:ind w:firstLine="708"/>
        <w:rPr>
          <w:sz w:val="28"/>
          <w:szCs w:val="28"/>
        </w:rPr>
      </w:pPr>
      <w:r w:rsidRPr="00190723">
        <w:rPr>
          <w:sz w:val="28"/>
          <w:szCs w:val="28"/>
        </w:rPr>
        <w:t>2.</w:t>
      </w:r>
      <w:r w:rsidR="00190723" w:rsidRPr="00190723">
        <w:rPr>
          <w:sz w:val="28"/>
          <w:szCs w:val="28"/>
        </w:rPr>
        <w:t xml:space="preserve"> Zaigra</w:t>
      </w:r>
      <w:r w:rsidR="00E62D5A">
        <w:rPr>
          <w:sz w:val="28"/>
          <w:szCs w:val="28"/>
        </w:rPr>
        <w:t>j</w:t>
      </w:r>
      <w:r w:rsidR="00190723" w:rsidRPr="00190723">
        <w:rPr>
          <w:sz w:val="28"/>
          <w:szCs w:val="28"/>
        </w:rPr>
        <w:t xml:space="preserve"> igre </w:t>
      </w:r>
      <w:r w:rsidR="00190723" w:rsidRPr="00190723">
        <w:rPr>
          <w:b/>
          <w:bCs/>
          <w:sz w:val="28"/>
          <w:szCs w:val="28"/>
        </w:rPr>
        <w:t xml:space="preserve">ili </w:t>
      </w:r>
      <w:r w:rsidR="00190723">
        <w:rPr>
          <w:b/>
          <w:bCs/>
          <w:sz w:val="28"/>
          <w:szCs w:val="28"/>
        </w:rPr>
        <w:t xml:space="preserve">u bilježnicu </w:t>
      </w:r>
      <w:r w:rsidR="00190723" w:rsidRPr="00190723">
        <w:rPr>
          <w:sz w:val="28"/>
          <w:szCs w:val="28"/>
        </w:rPr>
        <w:t xml:space="preserve">odgovori na postavljena pitanja </w:t>
      </w:r>
      <w:r w:rsidR="00190723">
        <w:rPr>
          <w:sz w:val="28"/>
          <w:szCs w:val="28"/>
        </w:rPr>
        <w:t>(potpunom rečenicom)</w:t>
      </w:r>
      <w:r w:rsidR="00190723" w:rsidRPr="00190723">
        <w:rPr>
          <w:sz w:val="28"/>
          <w:szCs w:val="28"/>
        </w:rPr>
        <w:t>.</w:t>
      </w:r>
    </w:p>
    <w:p w14:paraId="5860D90A" w14:textId="7A4BCCB7" w:rsidR="009B3B95" w:rsidRPr="00190723" w:rsidRDefault="009B3B95" w:rsidP="00696D9C">
      <w:pPr>
        <w:ind w:firstLine="708"/>
        <w:rPr>
          <w:sz w:val="28"/>
          <w:szCs w:val="28"/>
        </w:rPr>
      </w:pPr>
      <w:hyperlink r:id="rId6" w:history="1">
        <w:r w:rsidRPr="00190723">
          <w:rPr>
            <w:rStyle w:val="Hiperveza"/>
            <w:sz w:val="28"/>
            <w:szCs w:val="28"/>
          </w:rPr>
          <w:t>https://wordwall.net/play/1030/470/497</w:t>
        </w:r>
      </w:hyperlink>
    </w:p>
    <w:p w14:paraId="48F985C3" w14:textId="29F2E66E" w:rsidR="00190723" w:rsidRPr="00190723" w:rsidRDefault="00190723" w:rsidP="00696D9C">
      <w:pPr>
        <w:ind w:firstLine="708"/>
        <w:rPr>
          <w:sz w:val="28"/>
          <w:szCs w:val="28"/>
        </w:rPr>
      </w:pPr>
      <w:hyperlink r:id="rId7" w:history="1">
        <w:r w:rsidRPr="00190723">
          <w:rPr>
            <w:rStyle w:val="Hiperveza"/>
            <w:sz w:val="28"/>
            <w:szCs w:val="28"/>
          </w:rPr>
          <w:t>https://wordwall.net/play/1011/513/405</w:t>
        </w:r>
      </w:hyperlink>
    </w:p>
    <w:p w14:paraId="6E30F8BB" w14:textId="77777777" w:rsidR="00190723" w:rsidRPr="00190723" w:rsidRDefault="00190723" w:rsidP="00696D9C">
      <w:pPr>
        <w:ind w:firstLine="708"/>
        <w:rPr>
          <w:sz w:val="28"/>
          <w:szCs w:val="28"/>
        </w:rPr>
      </w:pPr>
    </w:p>
    <w:p w14:paraId="56CD6F52" w14:textId="582B5E2F" w:rsidR="009B3B95" w:rsidRPr="00190723" w:rsidRDefault="00190723" w:rsidP="0019072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90723">
        <w:rPr>
          <w:sz w:val="28"/>
          <w:szCs w:val="28"/>
        </w:rPr>
        <w:t>Kako se zove naše more?</w:t>
      </w:r>
    </w:p>
    <w:p w14:paraId="12C91CAD" w14:textId="3463140E" w:rsidR="00190723" w:rsidRPr="00190723" w:rsidRDefault="00190723" w:rsidP="0019072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90723">
        <w:rPr>
          <w:sz w:val="28"/>
          <w:szCs w:val="28"/>
        </w:rPr>
        <w:t>Objasni razliku između otoka i poluotoka?</w:t>
      </w:r>
    </w:p>
    <w:p w14:paraId="2159CDCA" w14:textId="07B2FC5E" w:rsidR="00190723" w:rsidRPr="00190723" w:rsidRDefault="00190723" w:rsidP="0019072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90723">
        <w:rPr>
          <w:sz w:val="28"/>
          <w:szCs w:val="28"/>
        </w:rPr>
        <w:t>Kako sa zove dio kopna uz more?</w:t>
      </w:r>
    </w:p>
    <w:sectPr w:rsidR="00190723" w:rsidRPr="00190723" w:rsidSect="0019072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025D"/>
    <w:multiLevelType w:val="hybridMultilevel"/>
    <w:tmpl w:val="D2C4601A"/>
    <w:lvl w:ilvl="0" w:tplc="166231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9C"/>
    <w:rsid w:val="00190723"/>
    <w:rsid w:val="004772D3"/>
    <w:rsid w:val="005616BF"/>
    <w:rsid w:val="00696D9C"/>
    <w:rsid w:val="009B3B95"/>
    <w:rsid w:val="00E6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0C75"/>
  <w15:chartTrackingRefBased/>
  <w15:docId w15:val="{D420734C-FE10-4290-865E-E63217B0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B3B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B3B95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9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1011/513/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1030/470/4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2</cp:revision>
  <dcterms:created xsi:type="dcterms:W3CDTF">2020-04-07T14:09:00Z</dcterms:created>
  <dcterms:modified xsi:type="dcterms:W3CDTF">2020-04-07T15:08:00Z</dcterms:modified>
</cp:coreProperties>
</file>