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55" w:rsidRDefault="00660FCF">
      <w:r>
        <w:t>GLAZBENA KULTURA</w:t>
      </w:r>
    </w:p>
    <w:p w:rsidR="00660FCF" w:rsidRDefault="00660FCF">
      <w:r>
        <w:rPr>
          <w:noProof/>
          <w:lang w:eastAsia="hr-HR"/>
        </w:rPr>
        <w:drawing>
          <wp:inline distT="0" distB="0" distL="0" distR="0">
            <wp:extent cx="5760720" cy="1910383"/>
            <wp:effectExtent l="19050" t="0" r="0" b="0"/>
            <wp:docPr id="1" name="Slika 1" descr="Trub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ba - Wikiped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0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FCF" w:rsidRDefault="00660FCF"/>
    <w:p w:rsidR="00660FCF" w:rsidRDefault="00660FCF">
      <w:r>
        <w:t>Pjevajte pjesme koje smo do sada učili.</w:t>
      </w:r>
    </w:p>
    <w:p w:rsidR="00660FCF" w:rsidRDefault="00660FCF">
      <w:r>
        <w:t xml:space="preserve">Pratite glazbeni u Školi na Trećem. </w:t>
      </w:r>
    </w:p>
    <w:sectPr w:rsidR="00660FCF" w:rsidSect="000F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60FCF"/>
    <w:rsid w:val="000F2555"/>
    <w:rsid w:val="0066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0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JoAna</cp:lastModifiedBy>
  <cp:revision>1</cp:revision>
  <dcterms:created xsi:type="dcterms:W3CDTF">2020-04-27T16:51:00Z</dcterms:created>
  <dcterms:modified xsi:type="dcterms:W3CDTF">2020-04-27T17:03:00Z</dcterms:modified>
</cp:coreProperties>
</file>